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83" w:rsidRDefault="00E13883" w:rsidP="00021D0B">
      <w:pPr>
        <w:tabs>
          <w:tab w:val="left" w:pos="7088"/>
        </w:tabs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2023-2024</w:t>
      </w:r>
    </w:p>
    <w:p w:rsidR="00E13883" w:rsidRDefault="00E13883" w:rsidP="00E1388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AKADEMİK VE İDARİ BİRİMLER </w:t>
      </w:r>
      <w:r w:rsidRPr="006438AC">
        <w:rPr>
          <w:b/>
          <w:color w:val="002060"/>
          <w:sz w:val="28"/>
          <w:szCs w:val="28"/>
        </w:rPr>
        <w:t>ARASI BASKETBOL MÜSABAKALARI</w:t>
      </w:r>
    </w:p>
    <w:p w:rsidR="00906B00" w:rsidRPr="00E13883" w:rsidRDefault="00E13883" w:rsidP="00E1388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  <w:r w:rsidRPr="00001BFD">
        <w:rPr>
          <w:b/>
          <w:color w:val="002060"/>
          <w:sz w:val="28"/>
          <w:szCs w:val="28"/>
        </w:rPr>
        <w:t>BÜYÜK SPOR SALONU</w:t>
      </w:r>
    </w:p>
    <w:tbl>
      <w:tblPr>
        <w:tblW w:w="4572" w:type="dxa"/>
        <w:tblInd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845"/>
        <w:gridCol w:w="160"/>
        <w:gridCol w:w="283"/>
      </w:tblGrid>
      <w:tr w:rsidR="007B4ED7" w:rsidRPr="001F3E0F" w:rsidTr="00021D0B">
        <w:trPr>
          <w:gridAfter w:val="1"/>
          <w:wAfter w:w="283" w:type="dxa"/>
          <w:trHeight w:val="313"/>
        </w:trPr>
        <w:tc>
          <w:tcPr>
            <w:tcW w:w="4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:rsidR="007B4ED7" w:rsidRPr="001F3E0F" w:rsidRDefault="007B4ED7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TAKIMLAR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7B4ED7" w:rsidRPr="001F3E0F" w:rsidRDefault="007B4ED7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1F20" w:rsidRPr="008A7525" w:rsidTr="00021D0B">
        <w:trPr>
          <w:trHeight w:val="313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4A3848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VE SPOR DAİRE BAŞKANLIĞI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021D0B">
        <w:trPr>
          <w:trHeight w:val="341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4A3848" w:rsidP="00EE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021D0B">
        <w:trPr>
          <w:trHeight w:val="313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4A3848" w:rsidP="0002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TIP </w:t>
            </w:r>
            <w:r w:rsidR="00021D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FAKÜLTESİ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DEKANLIK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EE1F20" w:rsidRPr="008A7525" w:rsidTr="00021D0B">
        <w:trPr>
          <w:gridAfter w:val="1"/>
          <w:wAfter w:w="283" w:type="dxa"/>
          <w:trHeight w:val="313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4A3848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021D0B">
        <w:trPr>
          <w:gridAfter w:val="1"/>
          <w:wAfter w:w="283" w:type="dxa"/>
          <w:trHeight w:val="31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4A3848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021D0B">
        <w:trPr>
          <w:gridAfter w:val="1"/>
          <w:wAfter w:w="283" w:type="dxa"/>
          <w:trHeight w:val="31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1F20" w:rsidRPr="00623BBB" w:rsidRDefault="004A3848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13883" w:rsidRPr="008A7525" w:rsidTr="00021D0B">
        <w:trPr>
          <w:gridAfter w:val="1"/>
          <w:wAfter w:w="283" w:type="dxa"/>
          <w:trHeight w:val="31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13883" w:rsidRDefault="00E13883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883" w:rsidRPr="00623BBB" w:rsidRDefault="00021D0B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</w:t>
            </w:r>
            <w:r w:rsidR="004A3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IP FAKÜLTESİ HASTANE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13883" w:rsidRPr="008A7525" w:rsidRDefault="00E13883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E3898" w:rsidRDefault="002E3898" w:rsidP="002E3898">
      <w:pPr>
        <w:jc w:val="center"/>
        <w:rPr>
          <w:sz w:val="20"/>
          <w:szCs w:val="20"/>
        </w:rPr>
      </w:pPr>
    </w:p>
    <w:p w:rsidR="002E3898" w:rsidRPr="00E13883" w:rsidRDefault="002E3898" w:rsidP="00E13883">
      <w:pPr>
        <w:jc w:val="center"/>
        <w:rPr>
          <w:b/>
        </w:rPr>
      </w:pPr>
      <w:r w:rsidRPr="005D49D2">
        <w:rPr>
          <w:b/>
          <w:sz w:val="24"/>
          <w:szCs w:val="24"/>
        </w:rPr>
        <w:t>Müsabakalar sonunda ilk 4 takım yarı finale yükselir</w:t>
      </w:r>
      <w:r w:rsidRPr="00623BBB">
        <w:rPr>
          <w:b/>
        </w:rPr>
        <w:t>.</w:t>
      </w:r>
    </w:p>
    <w:tbl>
      <w:tblPr>
        <w:tblStyle w:val="KlavuzuTablo41"/>
        <w:tblW w:w="10371" w:type="dxa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1176"/>
        <w:gridCol w:w="6379"/>
      </w:tblGrid>
      <w:tr w:rsidR="008F6000" w:rsidRPr="001F3E0F" w:rsidTr="004C0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SIRA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FİKSTÜR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TAKIMLAR</w:t>
            </w:r>
          </w:p>
        </w:tc>
      </w:tr>
      <w:tr w:rsidR="004C0EFC" w:rsidRPr="001F3E0F" w:rsidTr="004C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4C0EFC" w:rsidRPr="007E1E84" w:rsidRDefault="004C0EFC" w:rsidP="004C0EFC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noWrap/>
          </w:tcPr>
          <w:p w:rsidR="004C0EFC" w:rsidRDefault="008013E2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  <w:tc>
          <w:tcPr>
            <w:tcW w:w="850" w:type="dxa"/>
            <w:noWrap/>
          </w:tcPr>
          <w:p w:rsidR="004C0EFC" w:rsidRPr="008013E2" w:rsidRDefault="008013E2" w:rsidP="00C80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3E2">
              <w:rPr>
                <w:sz w:val="20"/>
                <w:szCs w:val="20"/>
              </w:rPr>
              <w:t>12:00</w:t>
            </w:r>
          </w:p>
        </w:tc>
        <w:tc>
          <w:tcPr>
            <w:tcW w:w="1157" w:type="dxa"/>
            <w:noWrap/>
          </w:tcPr>
          <w:p w:rsidR="004C0EFC" w:rsidRPr="00920A3D" w:rsidRDefault="008013E2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3-4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noWrap/>
          </w:tcPr>
          <w:p w:rsidR="004C0EFC" w:rsidRPr="00675F4F" w:rsidRDefault="008013E2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3E2">
              <w:rPr>
                <w:sz w:val="20"/>
                <w:szCs w:val="20"/>
              </w:rPr>
              <w:t>TIP FAKÜLTESİ DEKANLIK - MÜHENDİSLİK FAKÜLTESİ</w:t>
            </w:r>
          </w:p>
        </w:tc>
      </w:tr>
      <w:tr w:rsidR="004C0EFC" w:rsidRPr="001F3E0F" w:rsidTr="00C15D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4C0EFC" w:rsidRPr="007E1E84" w:rsidRDefault="004C0EFC" w:rsidP="004C0EFC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E2E2E2"/>
            <w:noWrap/>
          </w:tcPr>
          <w:p w:rsidR="004C0EFC" w:rsidRDefault="008013E2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</w:t>
            </w:r>
          </w:p>
        </w:tc>
        <w:tc>
          <w:tcPr>
            <w:tcW w:w="850" w:type="dxa"/>
            <w:shd w:val="clear" w:color="auto" w:fill="E2E2E2"/>
            <w:noWrap/>
          </w:tcPr>
          <w:p w:rsidR="004C0EFC" w:rsidRPr="008013E2" w:rsidRDefault="008013E2" w:rsidP="00C8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3E2">
              <w:rPr>
                <w:sz w:val="20"/>
                <w:szCs w:val="20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4C0EFC" w:rsidRPr="008013E2" w:rsidRDefault="008013E2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13E2">
              <w:rPr>
                <w:b/>
                <w:sz w:val="20"/>
                <w:szCs w:val="20"/>
              </w:rPr>
              <w:t>7-1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4C0EFC" w:rsidRPr="00675F4F" w:rsidRDefault="008013E2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3E2">
              <w:rPr>
                <w:sz w:val="20"/>
                <w:szCs w:val="20"/>
              </w:rPr>
              <w:t>TIP FAKÜLTESİ HASTANE - SAĞLIK KÜLTÜR VE SPOR DAİRE BAŞKANLIĞI</w:t>
            </w:r>
          </w:p>
        </w:tc>
      </w:tr>
      <w:tr w:rsidR="004C0EFC" w:rsidRPr="001F3E0F" w:rsidTr="004C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4C0EFC" w:rsidRPr="007E1E84" w:rsidRDefault="004C0EFC" w:rsidP="004C0EFC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noWrap/>
          </w:tcPr>
          <w:p w:rsidR="004C0EFC" w:rsidRPr="008A7525" w:rsidRDefault="008013E2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C0EFC">
              <w:rPr>
                <w:sz w:val="20"/>
                <w:szCs w:val="20"/>
              </w:rPr>
              <w:t>.03.2024</w:t>
            </w:r>
          </w:p>
        </w:tc>
        <w:tc>
          <w:tcPr>
            <w:tcW w:w="850" w:type="dxa"/>
            <w:noWrap/>
          </w:tcPr>
          <w:p w:rsidR="004C0EFC" w:rsidRDefault="004C0EFC" w:rsidP="00C80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4C0EFC" w:rsidRPr="00584C5D" w:rsidRDefault="004C0EFC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84C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Yarı final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noWrap/>
          </w:tcPr>
          <w:p w:rsidR="004C0EFC" w:rsidRPr="00675F4F" w:rsidRDefault="004C0EFC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75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1.TAKIM &amp; 4.TAKIM</w:t>
            </w:r>
          </w:p>
        </w:tc>
      </w:tr>
      <w:tr w:rsidR="004C0EFC" w:rsidRPr="001F3E0F" w:rsidTr="00C15D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4C0EFC" w:rsidRPr="007E1E84" w:rsidRDefault="004C0EFC" w:rsidP="004C0EFC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E2E2E2"/>
            <w:noWrap/>
          </w:tcPr>
          <w:p w:rsidR="004C0EFC" w:rsidRPr="008A7525" w:rsidRDefault="008013E2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C0EFC">
              <w:rPr>
                <w:sz w:val="20"/>
                <w:szCs w:val="20"/>
              </w:rPr>
              <w:t>.03.2024</w:t>
            </w:r>
          </w:p>
        </w:tc>
        <w:tc>
          <w:tcPr>
            <w:tcW w:w="850" w:type="dxa"/>
            <w:shd w:val="clear" w:color="auto" w:fill="E2E2E2"/>
            <w:noWrap/>
          </w:tcPr>
          <w:p w:rsidR="004C0EFC" w:rsidRDefault="004C0EFC" w:rsidP="00C8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4C0EFC" w:rsidRPr="00584C5D" w:rsidRDefault="004C0EFC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84C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Yarı final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4C0EFC" w:rsidRPr="00675F4F" w:rsidRDefault="004C0EFC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75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2.TAKIM &amp; 3.TAKIM</w:t>
            </w:r>
          </w:p>
        </w:tc>
      </w:tr>
      <w:tr w:rsidR="004C0EFC" w:rsidRPr="001F3E0F" w:rsidTr="004C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4C0EFC" w:rsidRPr="007E1E84" w:rsidRDefault="004C0EFC" w:rsidP="004C0EFC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noWrap/>
          </w:tcPr>
          <w:p w:rsidR="004C0EFC" w:rsidRPr="008A7525" w:rsidRDefault="008013E2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4C0EFC">
              <w:rPr>
                <w:sz w:val="20"/>
                <w:szCs w:val="20"/>
              </w:rPr>
              <w:t>03.2024</w:t>
            </w:r>
          </w:p>
        </w:tc>
        <w:tc>
          <w:tcPr>
            <w:tcW w:w="850" w:type="dxa"/>
            <w:noWrap/>
          </w:tcPr>
          <w:p w:rsidR="004C0EFC" w:rsidRDefault="004C0EFC" w:rsidP="00C80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4C0EFC" w:rsidRPr="009605B5" w:rsidRDefault="004C0EFC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05B5">
              <w:rPr>
                <w:b/>
              </w:rPr>
              <w:t>Üçüncülük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noWrap/>
          </w:tcPr>
          <w:p w:rsidR="004C0EFC" w:rsidRPr="00675F4F" w:rsidRDefault="00FB3D37" w:rsidP="004C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22.M</w:t>
            </w:r>
            <w:r w:rsidR="004C0EFC" w:rsidRPr="00675F4F">
              <w:rPr>
                <w:sz w:val="20"/>
                <w:szCs w:val="20"/>
              </w:rPr>
              <w:t xml:space="preserve">açın </w:t>
            </w:r>
            <w:r>
              <w:rPr>
                <w:sz w:val="20"/>
                <w:szCs w:val="20"/>
              </w:rPr>
              <w:t>mağlubu &amp; 23.M</w:t>
            </w:r>
            <w:r w:rsidR="004C0EFC" w:rsidRPr="00675F4F">
              <w:rPr>
                <w:sz w:val="20"/>
                <w:szCs w:val="20"/>
              </w:rPr>
              <w:t>açın mağlubu</w:t>
            </w:r>
          </w:p>
        </w:tc>
      </w:tr>
      <w:tr w:rsidR="004C0EFC" w:rsidRPr="001F3E0F" w:rsidTr="00C15D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</w:tcPr>
          <w:p w:rsidR="004C0EFC" w:rsidRPr="007E1E84" w:rsidRDefault="004C0EFC" w:rsidP="004C0EFC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2E2"/>
            <w:noWrap/>
          </w:tcPr>
          <w:p w:rsidR="004C0EFC" w:rsidRPr="008A7525" w:rsidRDefault="008013E2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C0EFC">
              <w:rPr>
                <w:sz w:val="20"/>
                <w:szCs w:val="20"/>
              </w:rPr>
              <w:t>.03.2024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2E2E2"/>
            <w:noWrap/>
          </w:tcPr>
          <w:p w:rsidR="004C0EFC" w:rsidRDefault="004C0EFC" w:rsidP="00C8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E2E2E2"/>
            <w:noWrap/>
          </w:tcPr>
          <w:p w:rsidR="004C0EFC" w:rsidRPr="009605B5" w:rsidRDefault="004C0EFC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05B5">
              <w:rPr>
                <w:b/>
              </w:rPr>
              <w:t>Final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2E2"/>
            <w:noWrap/>
          </w:tcPr>
          <w:p w:rsidR="004C0EFC" w:rsidRPr="00675F4F" w:rsidRDefault="00FB3D37" w:rsidP="004C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22.Maçın galibi &amp; 23.M</w:t>
            </w:r>
            <w:r w:rsidR="004C0EFC" w:rsidRPr="00675F4F">
              <w:rPr>
                <w:sz w:val="20"/>
                <w:szCs w:val="20"/>
              </w:rPr>
              <w:t>açın galibi</w:t>
            </w:r>
          </w:p>
        </w:tc>
      </w:tr>
    </w:tbl>
    <w:p w:rsidR="00403360" w:rsidRDefault="00403360"/>
    <w:sectPr w:rsidR="0040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62" w:rsidRDefault="002A5C62" w:rsidP="00906B00">
      <w:pPr>
        <w:spacing w:after="0" w:line="240" w:lineRule="auto"/>
      </w:pPr>
      <w:r>
        <w:separator/>
      </w:r>
    </w:p>
  </w:endnote>
  <w:endnote w:type="continuationSeparator" w:id="0">
    <w:p w:rsidR="002A5C62" w:rsidRDefault="002A5C62" w:rsidP="0090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62" w:rsidRDefault="002A5C62" w:rsidP="00906B00">
      <w:pPr>
        <w:spacing w:after="0" w:line="240" w:lineRule="auto"/>
      </w:pPr>
      <w:r>
        <w:separator/>
      </w:r>
    </w:p>
  </w:footnote>
  <w:footnote w:type="continuationSeparator" w:id="0">
    <w:p w:rsidR="002A5C62" w:rsidRDefault="002A5C62" w:rsidP="00906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90"/>
    <w:rsid w:val="00021D0B"/>
    <w:rsid w:val="00122BAC"/>
    <w:rsid w:val="00132E10"/>
    <w:rsid w:val="001546C3"/>
    <w:rsid w:val="00281932"/>
    <w:rsid w:val="002A5C62"/>
    <w:rsid w:val="002D55EE"/>
    <w:rsid w:val="002E3898"/>
    <w:rsid w:val="002E5928"/>
    <w:rsid w:val="00334039"/>
    <w:rsid w:val="00342762"/>
    <w:rsid w:val="003B0730"/>
    <w:rsid w:val="003F6FFC"/>
    <w:rsid w:val="00403360"/>
    <w:rsid w:val="004870FF"/>
    <w:rsid w:val="004A3848"/>
    <w:rsid w:val="004A6025"/>
    <w:rsid w:val="004C0EFC"/>
    <w:rsid w:val="004C4B0D"/>
    <w:rsid w:val="004C76CB"/>
    <w:rsid w:val="004F5560"/>
    <w:rsid w:val="00504040"/>
    <w:rsid w:val="00514BF2"/>
    <w:rsid w:val="005242ED"/>
    <w:rsid w:val="005536A6"/>
    <w:rsid w:val="00584C5D"/>
    <w:rsid w:val="005D49D2"/>
    <w:rsid w:val="005E1390"/>
    <w:rsid w:val="00622F7C"/>
    <w:rsid w:val="00623BBB"/>
    <w:rsid w:val="00651CE9"/>
    <w:rsid w:val="00652037"/>
    <w:rsid w:val="00675F4F"/>
    <w:rsid w:val="006C7CC7"/>
    <w:rsid w:val="00714FB7"/>
    <w:rsid w:val="00721E18"/>
    <w:rsid w:val="0074660B"/>
    <w:rsid w:val="00786C9C"/>
    <w:rsid w:val="007B4ED7"/>
    <w:rsid w:val="007B6C5B"/>
    <w:rsid w:val="007D3199"/>
    <w:rsid w:val="007E1DE3"/>
    <w:rsid w:val="007E1E84"/>
    <w:rsid w:val="007F40FF"/>
    <w:rsid w:val="008013E2"/>
    <w:rsid w:val="00875A9E"/>
    <w:rsid w:val="00876141"/>
    <w:rsid w:val="0089014D"/>
    <w:rsid w:val="008A078A"/>
    <w:rsid w:val="008A0C0C"/>
    <w:rsid w:val="008A4D6C"/>
    <w:rsid w:val="008A7525"/>
    <w:rsid w:val="008D5578"/>
    <w:rsid w:val="008D5EE2"/>
    <w:rsid w:val="008D73BD"/>
    <w:rsid w:val="008F6000"/>
    <w:rsid w:val="00906B00"/>
    <w:rsid w:val="00920A3D"/>
    <w:rsid w:val="00941735"/>
    <w:rsid w:val="00947547"/>
    <w:rsid w:val="009605B5"/>
    <w:rsid w:val="00970DA3"/>
    <w:rsid w:val="00973334"/>
    <w:rsid w:val="00974FCE"/>
    <w:rsid w:val="0099155C"/>
    <w:rsid w:val="009C41FA"/>
    <w:rsid w:val="009E7CA1"/>
    <w:rsid w:val="00A20B99"/>
    <w:rsid w:val="00A82256"/>
    <w:rsid w:val="00AE0409"/>
    <w:rsid w:val="00B142D9"/>
    <w:rsid w:val="00B40EF6"/>
    <w:rsid w:val="00B84852"/>
    <w:rsid w:val="00BD1B5D"/>
    <w:rsid w:val="00BD5300"/>
    <w:rsid w:val="00C15D04"/>
    <w:rsid w:val="00C56EE6"/>
    <w:rsid w:val="00C73E3A"/>
    <w:rsid w:val="00C8043F"/>
    <w:rsid w:val="00CA6CAA"/>
    <w:rsid w:val="00CD177B"/>
    <w:rsid w:val="00D0683B"/>
    <w:rsid w:val="00D10195"/>
    <w:rsid w:val="00D238E9"/>
    <w:rsid w:val="00D3137B"/>
    <w:rsid w:val="00D3672C"/>
    <w:rsid w:val="00D406C0"/>
    <w:rsid w:val="00DC6FCF"/>
    <w:rsid w:val="00DD4D6B"/>
    <w:rsid w:val="00E13883"/>
    <w:rsid w:val="00E9508A"/>
    <w:rsid w:val="00EE1F20"/>
    <w:rsid w:val="00F80B71"/>
    <w:rsid w:val="00FB3D37"/>
    <w:rsid w:val="00FB41A3"/>
    <w:rsid w:val="00FD1980"/>
    <w:rsid w:val="00FD37D7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9674-60B0-4224-9695-49C9F2B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1">
    <w:name w:val="Kılavuzu Tablo 41"/>
    <w:basedOn w:val="NormalTablo"/>
    <w:uiPriority w:val="49"/>
    <w:rsid w:val="005E13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90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6B00"/>
  </w:style>
  <w:style w:type="paragraph" w:styleId="AltBilgi">
    <w:name w:val="footer"/>
    <w:basedOn w:val="Normal"/>
    <w:link w:val="AltBilgiChar"/>
    <w:uiPriority w:val="99"/>
    <w:unhideWhenUsed/>
    <w:rsid w:val="0090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6B00"/>
  </w:style>
  <w:style w:type="paragraph" w:styleId="BalonMetni">
    <w:name w:val="Balloon Text"/>
    <w:basedOn w:val="Normal"/>
    <w:link w:val="BalonMetniChar"/>
    <w:uiPriority w:val="99"/>
    <w:semiHidden/>
    <w:unhideWhenUsed/>
    <w:rsid w:val="00E9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SporHizmOfis2</cp:lastModifiedBy>
  <cp:revision>60</cp:revision>
  <cp:lastPrinted>2024-01-03T05:43:00Z</cp:lastPrinted>
  <dcterms:created xsi:type="dcterms:W3CDTF">2019-10-21T17:31:00Z</dcterms:created>
  <dcterms:modified xsi:type="dcterms:W3CDTF">2024-03-06T11:30:00Z</dcterms:modified>
</cp:coreProperties>
</file>