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0E" w:rsidRDefault="00872B0E" w:rsidP="00872B0E">
      <w:pPr>
        <w:jc w:val="center"/>
        <w:rPr>
          <w:b/>
          <w:color w:val="FF0000"/>
          <w:sz w:val="50"/>
          <w:szCs w:val="50"/>
        </w:rPr>
      </w:pPr>
      <w:r>
        <w:rPr>
          <w:b/>
          <w:color w:val="FF0000"/>
          <w:sz w:val="50"/>
          <w:szCs w:val="50"/>
        </w:rPr>
        <w:t>EGE ÜNİVERSİTESİ</w:t>
      </w:r>
    </w:p>
    <w:p w:rsidR="00872B0E" w:rsidRDefault="00872B0E" w:rsidP="00872B0E">
      <w:pPr>
        <w:jc w:val="center"/>
        <w:rPr>
          <w:b/>
          <w:color w:val="FF0000"/>
          <w:sz w:val="50"/>
          <w:szCs w:val="50"/>
        </w:rPr>
      </w:pPr>
      <w:r>
        <w:rPr>
          <w:b/>
          <w:color w:val="0070C0"/>
          <w:sz w:val="50"/>
          <w:szCs w:val="50"/>
        </w:rPr>
        <w:t>GÜÇLENDİRME VAKFI BURS</w:t>
      </w:r>
      <w:r>
        <w:rPr>
          <w:b/>
          <w:color w:val="0070C0"/>
          <w:sz w:val="56"/>
          <w:szCs w:val="56"/>
        </w:rPr>
        <w:t xml:space="preserve"> </w:t>
      </w:r>
      <w:r>
        <w:rPr>
          <w:b/>
          <w:color w:val="FF0000"/>
          <w:sz w:val="56"/>
          <w:szCs w:val="56"/>
        </w:rPr>
        <w:t>DUYURUSU</w:t>
      </w:r>
    </w:p>
    <w:p w:rsidR="00872B0E" w:rsidRDefault="00872B0E" w:rsidP="00872B0E">
      <w:pPr>
        <w:rPr>
          <w:b/>
          <w:sz w:val="38"/>
          <w:szCs w:val="38"/>
          <w:u w:val="single"/>
        </w:rPr>
      </w:pPr>
    </w:p>
    <w:p w:rsidR="00872B0E" w:rsidRDefault="00872B0E" w:rsidP="00872B0E">
      <w:pPr>
        <w:rPr>
          <w:b/>
          <w:color w:val="44546A" w:themeColor="text2"/>
          <w:sz w:val="38"/>
          <w:szCs w:val="38"/>
          <w:u w:val="single"/>
        </w:rPr>
      </w:pPr>
      <w:r>
        <w:rPr>
          <w:b/>
          <w:color w:val="44546A" w:themeColor="text2"/>
          <w:sz w:val="38"/>
          <w:szCs w:val="38"/>
        </w:rPr>
        <w:t xml:space="preserve">  </w:t>
      </w:r>
      <w:r>
        <w:rPr>
          <w:b/>
          <w:color w:val="44546A" w:themeColor="text2"/>
          <w:sz w:val="38"/>
          <w:szCs w:val="38"/>
          <w:u w:val="single"/>
        </w:rPr>
        <w:t xml:space="preserve">BAŞVURU KOŞULLARI </w:t>
      </w:r>
    </w:p>
    <w:p w:rsidR="00872B0E" w:rsidRDefault="00872B0E" w:rsidP="00872B0E">
      <w:pPr>
        <w:rPr>
          <w:b/>
          <w:sz w:val="38"/>
          <w:szCs w:val="38"/>
          <w:u w:val="single"/>
        </w:rPr>
      </w:pPr>
    </w:p>
    <w:p w:rsidR="00872B0E" w:rsidRDefault="00872B0E" w:rsidP="00872B0E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T.C. VATANDAŞI OLMAK</w:t>
      </w:r>
    </w:p>
    <w:p w:rsidR="00872B0E" w:rsidRPr="00D15403" w:rsidRDefault="00872B0E" w:rsidP="00D15403">
      <w:pPr>
        <w:jc w:val="both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:rsidR="00872B0E" w:rsidRPr="00D15403" w:rsidRDefault="00872B0E" w:rsidP="00D15403">
      <w:pPr>
        <w:ind w:left="360"/>
        <w:rPr>
          <w:rFonts w:asciiTheme="majorHAnsi" w:hAnsiTheme="majorHAnsi"/>
          <w:b/>
          <w:sz w:val="32"/>
          <w:szCs w:val="32"/>
        </w:rPr>
      </w:pPr>
    </w:p>
    <w:p w:rsidR="00872B0E" w:rsidRDefault="00872B0E" w:rsidP="00872B0E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MADDİ OLANAKLARININ ÖĞRENİMİNİ SÜRDÜREBİLMESİ İÇİN YETERSİZ VE BU NEDENLE DESTEĞE İHTİYACI OLAN ÖĞRENCİ OLMAK</w:t>
      </w:r>
    </w:p>
    <w:p w:rsidR="00872B0E" w:rsidRDefault="00872B0E" w:rsidP="00872B0E">
      <w:pPr>
        <w:jc w:val="both"/>
        <w:rPr>
          <w:rFonts w:asciiTheme="majorHAnsi" w:hAnsiTheme="majorHAnsi"/>
          <w:b/>
          <w:sz w:val="32"/>
          <w:szCs w:val="32"/>
        </w:rPr>
      </w:pPr>
    </w:p>
    <w:p w:rsidR="00872B0E" w:rsidRDefault="00872B0E" w:rsidP="00872B0E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ARASINIFTA OKUYANLAR İÇİN SENE KAYBI OLMAYAN BİR ÜST SINIFA GEÇMEYE HAK KAZANMIŞ OLMAK (ALTTAN EN FAZLA 3 DERS OLABİLİR)</w:t>
      </w:r>
    </w:p>
    <w:p w:rsidR="00872B0E" w:rsidRDefault="00872B0E" w:rsidP="00872B0E">
      <w:pPr>
        <w:jc w:val="both"/>
        <w:rPr>
          <w:rFonts w:asciiTheme="majorHAnsi" w:hAnsiTheme="majorHAnsi"/>
          <w:b/>
          <w:sz w:val="32"/>
          <w:szCs w:val="32"/>
        </w:rPr>
      </w:pPr>
    </w:p>
    <w:p w:rsidR="00872B0E" w:rsidRDefault="00872B0E" w:rsidP="00872B0E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DİSİPLİN CEZASI ALMAMIŞ OLMAK</w:t>
      </w:r>
    </w:p>
    <w:p w:rsidR="00872B0E" w:rsidRPr="00897A84" w:rsidRDefault="00872B0E" w:rsidP="00872B0E">
      <w:pPr>
        <w:pStyle w:val="ListeParagraf"/>
        <w:rPr>
          <w:rFonts w:asciiTheme="majorHAnsi" w:hAnsiTheme="majorHAnsi"/>
          <w:b/>
          <w:sz w:val="32"/>
          <w:szCs w:val="32"/>
        </w:rPr>
      </w:pPr>
    </w:p>
    <w:p w:rsidR="00872B0E" w:rsidRDefault="00872B0E" w:rsidP="00872B0E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GENEL NOT ORTALAMASININ 2.50 VE ÜZERİ OLMASI ARASINIFTA OKUYANLAR İÇİN 70 PUAN OLMASI </w:t>
      </w:r>
    </w:p>
    <w:p w:rsidR="00872B0E" w:rsidRDefault="00872B0E" w:rsidP="00872B0E">
      <w:pPr>
        <w:rPr>
          <w:b/>
          <w:sz w:val="32"/>
          <w:szCs w:val="32"/>
        </w:rPr>
      </w:pPr>
    </w:p>
    <w:p w:rsidR="00872B0E" w:rsidRDefault="00872B0E" w:rsidP="00872B0E">
      <w:pPr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872B0E" w:rsidRDefault="00872B0E" w:rsidP="00872B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KOŞULLARA UYGUN OLAN ÖĞRENCİLER BAŞVURU FORMLARINI </w:t>
      </w:r>
      <w:r>
        <w:rPr>
          <w:b/>
          <w:color w:val="FF0000"/>
          <w:sz w:val="36"/>
          <w:szCs w:val="36"/>
        </w:rPr>
        <w:t xml:space="preserve">sksdb.ege.edu.tr </w:t>
      </w:r>
      <w:r>
        <w:rPr>
          <w:b/>
          <w:sz w:val="36"/>
          <w:szCs w:val="36"/>
        </w:rPr>
        <w:t xml:space="preserve">İNTERNET ADRESİNDEN GÜÇLENDİRME VAKFI BURS BAŞVURU FORMU KISMINI SEÇEREK FORM ÇIKTISI VE GEREKLİ BELGELERİ İLE BİRLİKTE </w:t>
      </w:r>
    </w:p>
    <w:p w:rsidR="00872B0E" w:rsidRDefault="00872B0E" w:rsidP="00872B0E">
      <w:pPr>
        <w:jc w:val="center"/>
        <w:rPr>
          <w:rFonts w:eastAsiaTheme="minorHAnsi"/>
          <w:b/>
          <w:color w:val="FF0000"/>
          <w:sz w:val="36"/>
          <w:szCs w:val="36"/>
          <w:lang w:eastAsia="en-US"/>
        </w:rPr>
      </w:pPr>
      <w:r>
        <w:rPr>
          <w:rFonts w:eastAsiaTheme="minorHAnsi"/>
          <w:b/>
          <w:color w:val="FF0000"/>
          <w:sz w:val="36"/>
          <w:szCs w:val="36"/>
          <w:lang w:eastAsia="en-US"/>
        </w:rPr>
        <w:t>30 Eylül 2025 Salı</w:t>
      </w:r>
    </w:p>
    <w:p w:rsidR="00872B0E" w:rsidRDefault="00872B0E" w:rsidP="00872B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MESAİ BİTİMİNE KADAR,</w:t>
      </w:r>
    </w:p>
    <w:p w:rsidR="00872B0E" w:rsidRDefault="00872B0E" w:rsidP="00872B0E">
      <w:pPr>
        <w:jc w:val="center"/>
        <w:rPr>
          <w:b/>
          <w:sz w:val="36"/>
          <w:szCs w:val="36"/>
        </w:rPr>
      </w:pPr>
    </w:p>
    <w:p w:rsidR="00872B0E" w:rsidRPr="00D46AF5" w:rsidRDefault="00872B0E" w:rsidP="00872B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SAĞLIK KÜLTÜR VE SPOR DAİRE BAŞKANLIĞI, KÜLTÜR VE SANAT HİZMETLERİ ŞUBE </w:t>
      </w:r>
      <w:r>
        <w:rPr>
          <w:b/>
          <w:sz w:val="36"/>
          <w:szCs w:val="36"/>
        </w:rPr>
        <w:lastRenderedPageBreak/>
        <w:t>MÜDÜRLÜĞÜ BURS BÜROSUNA TESLİM EDEBİLİRLER.</w:t>
      </w:r>
    </w:p>
    <w:p w:rsidR="00872B0E" w:rsidRDefault="00872B0E" w:rsidP="00872B0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</w:t>
      </w:r>
    </w:p>
    <w:p w:rsidR="00872B0E" w:rsidRDefault="00872B0E" w:rsidP="00872B0E">
      <w:pPr>
        <w:spacing w:after="200" w:line="276" w:lineRule="auto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BAŞVURU İÇİN GEREKLİ BELGELER </w:t>
      </w:r>
    </w:p>
    <w:p w:rsidR="00872B0E" w:rsidRDefault="00872B0E" w:rsidP="00872B0E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 xml:space="preserve"> Anne ve babanın gelir durumu aşağıdaki maddelere göre belgelendirilecektir. (Gelir belgeleri yeni tarihli olmalıdır)</w:t>
      </w:r>
    </w:p>
    <w:p w:rsidR="00872B0E" w:rsidRDefault="00872B0E" w:rsidP="00872B0E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a)Çalışan Anne, baba;</w:t>
      </w:r>
      <w:r>
        <w:rPr>
          <w:color w:val="000000"/>
          <w:sz w:val="28"/>
          <w:szCs w:val="28"/>
        </w:rPr>
        <w:t xml:space="preserve"> aylık gelirini gösteren belge, onaylı maaş bordrosu(Kamu kurumlarında çalışanlar e-</w:t>
      </w:r>
      <w:proofErr w:type="spellStart"/>
      <w:r>
        <w:rPr>
          <w:color w:val="000000"/>
          <w:sz w:val="28"/>
          <w:szCs w:val="28"/>
        </w:rPr>
        <w:t>devlet’ten</w:t>
      </w:r>
      <w:proofErr w:type="spellEnd"/>
      <w:r>
        <w:rPr>
          <w:color w:val="000000"/>
          <w:sz w:val="28"/>
          <w:szCs w:val="28"/>
        </w:rPr>
        <w:t xml:space="preserve"> alabilirler.)</w:t>
      </w:r>
    </w:p>
    <w:p w:rsidR="00872B0E" w:rsidRDefault="00872B0E" w:rsidP="00872B0E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b)Serbest çalışan anne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color w:val="000000"/>
          <w:sz w:val="28"/>
          <w:szCs w:val="28"/>
        </w:rPr>
        <w:t xml:space="preserve"> ; gelir</w:t>
      </w:r>
      <w:proofErr w:type="gramEnd"/>
      <w:r>
        <w:rPr>
          <w:color w:val="000000"/>
          <w:sz w:val="28"/>
          <w:szCs w:val="28"/>
        </w:rPr>
        <w:t xml:space="preserve"> vergisi beyannamesi / kurumlar vergisi beyannamesi dökümü (</w:t>
      </w:r>
      <w:hyperlink r:id="rId5" w:history="1">
        <w:r>
          <w:rPr>
            <w:rStyle w:val="Kpr"/>
            <w:sz w:val="28"/>
            <w:szCs w:val="28"/>
          </w:rPr>
          <w:t>www.gib.gov.tr</w:t>
        </w:r>
      </w:hyperlink>
      <w:r>
        <w:rPr>
          <w:color w:val="000000"/>
          <w:sz w:val="28"/>
          <w:szCs w:val="28"/>
        </w:rPr>
        <w:t xml:space="preserve"> adresinden alınabilir.)</w:t>
      </w:r>
    </w:p>
    <w:p w:rsidR="00872B0E" w:rsidRDefault="00872B0E" w:rsidP="00872B0E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Çalışmayan, geliri olmayan Anne ve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b/>
          <w:bCs/>
          <w:color w:val="000000"/>
          <w:sz w:val="28"/>
          <w:szCs w:val="28"/>
        </w:rPr>
        <w:t xml:space="preserve"> ;</w:t>
      </w:r>
      <w:r>
        <w:rPr>
          <w:bCs/>
          <w:color w:val="000000"/>
          <w:sz w:val="28"/>
          <w:szCs w:val="28"/>
        </w:rPr>
        <w:t>SGK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Kaydı olmadığına dair belge</w:t>
      </w:r>
      <w:r>
        <w:rPr>
          <w:b/>
          <w:bCs/>
          <w:color w:val="000000"/>
          <w:sz w:val="28"/>
          <w:szCs w:val="28"/>
        </w:rPr>
        <w:t xml:space="preserve"> (4/A, 4/B, 4/C Hizmet Dökümü)</w:t>
      </w:r>
      <w:r>
        <w:rPr>
          <w:color w:val="000000"/>
          <w:sz w:val="28"/>
          <w:szCs w:val="28"/>
        </w:rPr>
        <w:t> ve vergi dairesinden bağlı olmadıklarını gösteren belgeler </w:t>
      </w:r>
      <w:r>
        <w:rPr>
          <w:b/>
          <w:bCs/>
          <w:color w:val="000000"/>
          <w:sz w:val="28"/>
          <w:szCs w:val="28"/>
        </w:rPr>
        <w:t xml:space="preserve">(Anne ve babası emekli olan </w:t>
      </w:r>
      <w:proofErr w:type="spellStart"/>
      <w:r>
        <w:rPr>
          <w:b/>
          <w:bCs/>
          <w:color w:val="000000"/>
          <w:sz w:val="28"/>
          <w:szCs w:val="28"/>
        </w:rPr>
        <w:t>öğreciler</w:t>
      </w:r>
      <w:proofErr w:type="spellEnd"/>
      <w:r>
        <w:rPr>
          <w:b/>
          <w:bCs/>
          <w:color w:val="000000"/>
          <w:sz w:val="28"/>
          <w:szCs w:val="28"/>
        </w:rPr>
        <w:t xml:space="preserve"> de emekli maaş belgesinin dışında, şu an çalışmadıklarına dair bu kurumların her birinden belge getireceklerdir) (e-devlet üzerinden alınabilir.</w:t>
      </w:r>
    </w:p>
    <w:p w:rsidR="00872B0E" w:rsidRDefault="00872B0E" w:rsidP="00872B0E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d)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Tarım ve Hayvancılıkla uğraşan anne, baba için</w:t>
      </w:r>
      <w:r>
        <w:rPr>
          <w:color w:val="000000"/>
          <w:sz w:val="28"/>
          <w:szCs w:val="28"/>
        </w:rPr>
        <w:t xml:space="preserve"> ;ürün/hayvan varlığı ve gelir durum dökümü(e-devletteki Tarım ve Orman Bakanlığı sayfasından alınabilir.)</w:t>
      </w:r>
    </w:p>
    <w:p w:rsidR="00872B0E" w:rsidRDefault="00872B0E" w:rsidP="00872B0E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- Okuyan kardeşler için öğrenci belgesi </w:t>
      </w:r>
    </w:p>
    <w:p w:rsidR="00872B0E" w:rsidRDefault="00872B0E" w:rsidP="00872B0E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- İkametgah belgesi, </w:t>
      </w:r>
      <w:r>
        <w:rPr>
          <w:b/>
          <w:sz w:val="28"/>
          <w:szCs w:val="28"/>
        </w:rPr>
        <w:t xml:space="preserve">( Ailesinden ayrı oturanlar hem ailesi için, hem kendisi için ikametgah belgesi getirecek </w:t>
      </w:r>
    </w:p>
    <w:p w:rsidR="00872B0E" w:rsidRDefault="00872B0E" w:rsidP="00872B0E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(KYK yurdu / diğer resmi veya özel yurt / misafirhanelerde kalan öğrenciler de kaldıkları kurumdan belge getirecekler)</w:t>
      </w:r>
    </w:p>
    <w:p w:rsidR="00872B0E" w:rsidRDefault="00872B0E" w:rsidP="00872B0E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4- </w:t>
      </w:r>
      <w:r>
        <w:rPr>
          <w:sz w:val="28"/>
          <w:szCs w:val="28"/>
        </w:rPr>
        <w:t>Aile nüfus kayıt örneği (Tüm aile fertlerinin gösterildiği anne veya baba adına alınmış belge)(e-devlet üzerinden alınabilir)</w:t>
      </w:r>
    </w:p>
    <w:p w:rsidR="00872B0E" w:rsidRDefault="00872B0E" w:rsidP="00872B0E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 </w:t>
      </w:r>
      <w:r>
        <w:rPr>
          <w:sz w:val="28"/>
          <w:szCs w:val="28"/>
        </w:rPr>
        <w:t>Yeni Kayıtlılar için 2025 YKS Yerleştirme Belgesinin örneği (</w:t>
      </w:r>
      <w:r>
        <w:rPr>
          <w:color w:val="000000"/>
          <w:sz w:val="28"/>
          <w:szCs w:val="28"/>
        </w:rPr>
        <w:t>e-</w:t>
      </w:r>
      <w:proofErr w:type="spellStart"/>
      <w:r>
        <w:rPr>
          <w:color w:val="000000"/>
          <w:sz w:val="28"/>
          <w:szCs w:val="28"/>
        </w:rPr>
        <w:t>devlet’ten</w:t>
      </w:r>
      <w:proofErr w:type="spellEnd"/>
      <w:r>
        <w:rPr>
          <w:color w:val="000000"/>
          <w:sz w:val="28"/>
          <w:szCs w:val="28"/>
        </w:rPr>
        <w:t xml:space="preserve"> veya ÖSYM’den alınabilir)</w:t>
      </w:r>
    </w:p>
    <w:p w:rsidR="00872B0E" w:rsidRDefault="00872B0E" w:rsidP="00872B0E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- Ailesi kirada oturanların kira kontratı  (yoksa dilekçe )</w:t>
      </w:r>
    </w:p>
    <w:p w:rsidR="00872B0E" w:rsidRDefault="00872B0E" w:rsidP="00872B0E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>- Ailesinden ayrı kirada oturan öğrencilerin kira kontratı (yoksa dilekçe)</w:t>
      </w:r>
    </w:p>
    <w:p w:rsidR="00872B0E" w:rsidRDefault="00872B0E" w:rsidP="00872B0E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8-</w:t>
      </w:r>
      <w:r>
        <w:rPr>
          <w:sz w:val="28"/>
          <w:szCs w:val="28"/>
        </w:rPr>
        <w:t xml:space="preserve"> Nüfus Cüzdan fotokopisi,</w:t>
      </w:r>
    </w:p>
    <w:p w:rsidR="00872B0E" w:rsidRDefault="00872B0E" w:rsidP="00872B0E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sz w:val="28"/>
          <w:szCs w:val="28"/>
        </w:rPr>
        <w:t>- Ara sınıflar için transkript (onaylı),</w:t>
      </w:r>
    </w:p>
    <w:p w:rsidR="00872B0E" w:rsidRDefault="00872B0E" w:rsidP="00872B0E">
      <w:pPr>
        <w:shd w:val="clear" w:color="auto" w:fill="FFFFFF"/>
        <w:ind w:left="-36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sz w:val="28"/>
          <w:szCs w:val="28"/>
        </w:rPr>
        <w:t>- Öğrenci belgesi (onaylı),</w:t>
      </w:r>
    </w:p>
    <w:p w:rsidR="00872B0E" w:rsidRDefault="00872B0E" w:rsidP="00872B0E">
      <w:pPr>
        <w:shd w:val="clear" w:color="auto" w:fill="FFFFFF"/>
        <w:ind w:left="-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>- Adli Sicil Kaydı Dökümü (e-</w:t>
      </w:r>
      <w:proofErr w:type="spellStart"/>
      <w:r>
        <w:rPr>
          <w:color w:val="000000" w:themeColor="text1"/>
          <w:sz w:val="28"/>
          <w:szCs w:val="28"/>
        </w:rPr>
        <w:t>devlet’ten</w:t>
      </w:r>
      <w:proofErr w:type="spellEnd"/>
      <w:r>
        <w:rPr>
          <w:color w:val="000000" w:themeColor="text1"/>
          <w:sz w:val="28"/>
          <w:szCs w:val="28"/>
        </w:rPr>
        <w:t xml:space="preserve"> alınabilir)</w:t>
      </w:r>
    </w:p>
    <w:p w:rsidR="00872B0E" w:rsidRDefault="00872B0E" w:rsidP="00872B0E">
      <w:pPr>
        <w:shd w:val="clear" w:color="auto" w:fill="FFFFFF"/>
        <w:ind w:left="-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Pr="000C3840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KYK Burs ve Kredi alıp almadığını gösterir belge (e-</w:t>
      </w:r>
      <w:proofErr w:type="spellStart"/>
      <w:r>
        <w:rPr>
          <w:color w:val="000000" w:themeColor="text1"/>
          <w:sz w:val="28"/>
          <w:szCs w:val="28"/>
        </w:rPr>
        <w:t>devlet’ten</w:t>
      </w:r>
      <w:proofErr w:type="spellEnd"/>
      <w:r>
        <w:rPr>
          <w:color w:val="000000" w:themeColor="text1"/>
          <w:sz w:val="28"/>
          <w:szCs w:val="28"/>
        </w:rPr>
        <w:t xml:space="preserve"> alınabilir)</w:t>
      </w:r>
    </w:p>
    <w:p w:rsidR="00872B0E" w:rsidRDefault="00872B0E" w:rsidP="00872B0E">
      <w:pPr>
        <w:shd w:val="clear" w:color="auto" w:fill="FFFFFF"/>
        <w:ind w:left="-360"/>
        <w:rPr>
          <w:color w:val="000000" w:themeColor="text1"/>
          <w:sz w:val="28"/>
          <w:szCs w:val="28"/>
        </w:rPr>
      </w:pPr>
    </w:p>
    <w:p w:rsidR="00872B0E" w:rsidRDefault="00872B0E" w:rsidP="00872B0E">
      <w:pPr>
        <w:jc w:val="both"/>
        <w:rPr>
          <w:sz w:val="28"/>
          <w:szCs w:val="28"/>
        </w:rPr>
      </w:pPr>
    </w:p>
    <w:p w:rsidR="00872B0E" w:rsidRDefault="00872B0E" w:rsidP="00872B0E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NOT: Belge ve bilgileri eksik olan ve yanlış beyanda bulunan öğrencilerin başvuruları kesinlikle dikkate alınmayacaktır.</w:t>
      </w:r>
    </w:p>
    <w:p w:rsidR="00872B0E" w:rsidRDefault="00872B0E" w:rsidP="00872B0E"/>
    <w:p w:rsidR="00F005D5" w:rsidRDefault="00F005D5"/>
    <w:sectPr w:rsidR="00F00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F358E"/>
    <w:multiLevelType w:val="hybridMultilevel"/>
    <w:tmpl w:val="1490417C"/>
    <w:lvl w:ilvl="0" w:tplc="F0D2617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13"/>
    <w:rsid w:val="001C3513"/>
    <w:rsid w:val="00872B0E"/>
    <w:rsid w:val="00D15403"/>
    <w:rsid w:val="00E223D9"/>
    <w:rsid w:val="00F0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1D35"/>
  <w15:chartTrackingRefBased/>
  <w15:docId w15:val="{2512EE4A-B8CA-453E-8D64-28A6215D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2B0E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72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PINAR</cp:lastModifiedBy>
  <cp:revision>7</cp:revision>
  <dcterms:created xsi:type="dcterms:W3CDTF">2025-09-19T08:02:00Z</dcterms:created>
  <dcterms:modified xsi:type="dcterms:W3CDTF">2025-09-19T13:44:00Z</dcterms:modified>
</cp:coreProperties>
</file>